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1FDB" w14:textId="77777777" w:rsidR="00D32D48" w:rsidRPr="00D32D48" w:rsidRDefault="00D32D48" w:rsidP="00D32D48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D48">
        <w:rPr>
          <w:rFonts w:ascii="Times New Roman" w:eastAsia="Calibri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2ABAF0B9" w14:textId="77777777" w:rsidR="00D32D48" w:rsidRPr="00D32D48" w:rsidRDefault="00D32D48" w:rsidP="00D32D4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0B1ACB7" w14:textId="77777777" w:rsidR="00D32D48" w:rsidRPr="00D32D48" w:rsidRDefault="00D32D48" w:rsidP="00D32D48">
      <w:pPr>
        <w:spacing w:after="0" w:line="25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D48">
        <w:rPr>
          <w:rFonts w:ascii="Times New Roman" w:eastAsia="Calibri" w:hAnsi="Times New Roman" w:cs="Times New Roman"/>
          <w:sz w:val="24"/>
          <w:szCs w:val="24"/>
        </w:rPr>
        <w:t>Тезисы ИВДИВО</w:t>
      </w:r>
    </w:p>
    <w:p w14:paraId="1CC66397" w14:textId="2BC44C49" w:rsidR="004973CF" w:rsidRDefault="004973CF" w:rsidP="00D32D48">
      <w:pPr>
        <w:jc w:val="center"/>
        <w:rPr>
          <w:sz w:val="24"/>
          <w:szCs w:val="24"/>
        </w:rPr>
      </w:pPr>
    </w:p>
    <w:p w14:paraId="24AF5CA8" w14:textId="3DA13278" w:rsidR="00D32D48" w:rsidRPr="00D32D48" w:rsidRDefault="00D32D48" w:rsidP="00D32D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32D48">
        <w:rPr>
          <w:rFonts w:ascii="Times New Roman" w:hAnsi="Times New Roman"/>
          <w:sz w:val="24"/>
          <w:szCs w:val="24"/>
        </w:rPr>
        <w:t>Чепига Ольга Григорьевна</w:t>
      </w:r>
    </w:p>
    <w:p w14:paraId="3CBC733F" w14:textId="1B3E9080" w:rsidR="00D32D48" w:rsidRDefault="00D32D48" w:rsidP="00D32D48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r w:rsidRPr="00D32D48">
        <w:rPr>
          <w:rFonts w:ascii="Times New Roman" w:hAnsi="Times New Roman"/>
          <w:color w:val="auto"/>
          <w:sz w:val="24"/>
          <w:szCs w:val="24"/>
        </w:rPr>
        <w:t xml:space="preserve">Аватар </w:t>
      </w:r>
      <w:bookmarkStart w:id="0" w:name="_Hlk200129658"/>
      <w:r w:rsidRPr="00D32D48">
        <w:rPr>
          <w:rFonts w:ascii="Times New Roman" w:eastAsia="Calibri" w:hAnsi="Times New Roman"/>
          <w:color w:val="auto"/>
          <w:sz w:val="24"/>
          <w:szCs w:val="24"/>
        </w:rPr>
        <w:t>ИВДИВО-космического Мира</w:t>
      </w:r>
      <w:r w:rsidRPr="00D32D48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0"/>
      <w:r w:rsidRPr="00D32D48">
        <w:rPr>
          <w:rFonts w:ascii="Times New Roman" w:hAnsi="Times New Roman"/>
          <w:color w:val="auto"/>
          <w:sz w:val="24"/>
          <w:szCs w:val="24"/>
        </w:rPr>
        <w:t>Изначально Вышестоящего Отца ИВАС Сераписа, ИВДИВО-Секретарь-Глава Метагалактического Центра подразделения ИВДИВО ИВАС</w:t>
      </w:r>
    </w:p>
    <w:p w14:paraId="4A3A4E13" w14:textId="18D72CD0" w:rsidR="000C04E4" w:rsidRPr="00D32D48" w:rsidRDefault="000C04E4" w:rsidP="00D32D48">
      <w:pPr>
        <w:pStyle w:val="a3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Подразделение ИВДИВО Измаил</w:t>
      </w:r>
    </w:p>
    <w:p w14:paraId="6C1A019A" w14:textId="415EDDC2" w:rsidR="00D32D48" w:rsidRDefault="00D32D48" w:rsidP="00D32D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B8024F" w14:textId="1BB1C6B0" w:rsidR="000C04E4" w:rsidRPr="000C04E4" w:rsidRDefault="000C04E4" w:rsidP="000C04E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4E4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0C04E4">
        <w:rPr>
          <w:rFonts w:ascii="Times New Roman" w:hAnsi="Times New Roman" w:cs="Times New Roman"/>
          <w:b/>
          <w:bCs/>
          <w:sz w:val="24"/>
          <w:szCs w:val="24"/>
        </w:rPr>
        <w:t>Могущество Воина Синтеза ИВО</w:t>
      </w:r>
    </w:p>
    <w:p w14:paraId="753D7FD1" w14:textId="77777777" w:rsidR="000C04E4" w:rsidRPr="000C04E4" w:rsidRDefault="000C04E4" w:rsidP="000C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D5D26" w14:textId="77777777" w:rsidR="000C04E4" w:rsidRPr="000C04E4" w:rsidRDefault="000C04E4" w:rsidP="000C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                Космос нас созидает, и Синтез ИВО вначале идёт Воинам Синтеза. То есть, проверка сначала идёт на Воинах синтеза – выдержат, не выдержат, а затем уже на каждого.   Настоящий Воин Синтеза – это Воин, у которого горит Меч Пламенем ИВО, а на острие Меча Воля ИВО (возжигаем Меч, пламенеем внутри и укутываемся Пламенем снаружи). Возжигая Меч в позвоночнике,</w:t>
      </w:r>
      <w:r w:rsidRPr="000C04E4">
        <w:rPr>
          <w:rFonts w:ascii="Times New Roman" w:hAnsi="Times New Roman" w:cs="Times New Roman"/>
          <w:sz w:val="24"/>
          <w:szCs w:val="24"/>
        </w:rPr>
        <w:t xml:space="preserve"> 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>мы активируем</w:t>
      </w:r>
      <w:r w:rsidRPr="000C04E4">
        <w:rPr>
          <w:rFonts w:ascii="Times New Roman" w:hAnsi="Times New Roman" w:cs="Times New Roman"/>
          <w:sz w:val="24"/>
          <w:szCs w:val="24"/>
        </w:rPr>
        <w:t xml:space="preserve"> 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>все ядра Синтеза. Для Воина Синтеза важна наработка пластичности тела и мысли Кут Хуми (ключ 7-4-1), так как, мысль Кут Хуми для Воина Синтеза является боевым оружием.</w:t>
      </w:r>
    </w:p>
    <w:p w14:paraId="3FCB6E1F" w14:textId="77777777" w:rsidR="000C04E4" w:rsidRPr="000C04E4" w:rsidRDefault="000C04E4" w:rsidP="000C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     Воин Синтеза – это тот, кто пламенеет Делами ИВО и равноценно распределяет в Материю О-Д-С-Э.</w:t>
      </w:r>
    </w:p>
    <w:p w14:paraId="7A4C63A4" w14:textId="77777777" w:rsidR="000C04E4" w:rsidRPr="000C04E4" w:rsidRDefault="000C04E4" w:rsidP="000C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     Воин Духа – это Миротворец, не допускающий</w:t>
      </w:r>
      <w:r w:rsidRPr="000C04E4">
        <w:rPr>
          <w:rFonts w:ascii="Times New Roman" w:hAnsi="Times New Roman" w:cs="Times New Roman"/>
          <w:sz w:val="24"/>
          <w:szCs w:val="24"/>
        </w:rPr>
        <w:t xml:space="preserve"> 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>сражений, но созидающий среду Синтеза. А Воля в Материи Синтезом не допускает ненужных тенденций.</w:t>
      </w:r>
    </w:p>
    <w:p w14:paraId="5F977640" w14:textId="77777777" w:rsidR="000C04E4" w:rsidRPr="000C04E4" w:rsidRDefault="000C04E4" w:rsidP="000C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     И мы, как Учителя Синтеза, действуя внутренне-внешне, действуем Волей в активации Стати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синтезтелесной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деятельности Синтезом ИВО.</w:t>
      </w:r>
    </w:p>
    <w:p w14:paraId="50A04FD6" w14:textId="77777777" w:rsidR="000C04E4" w:rsidRPr="000C04E4" w:rsidRDefault="000C04E4" w:rsidP="00AF1806">
      <w:pPr>
        <w:spacing w:after="160" w:line="259" w:lineRule="auto"/>
        <w:ind w:firstLine="284"/>
        <w:jc w:val="both"/>
        <w:rPr>
          <w:rFonts w:ascii="Times New Roman" w:eastAsia="Times New Roman" w:hAnsi="Times New Roman" w:cs="Times New Roman"/>
          <w:lang w:val="ru-UA"/>
        </w:rPr>
      </w:pPr>
      <w:r w:rsidRPr="000C04E4">
        <w:rPr>
          <w:rFonts w:ascii="Times New Roman" w:hAnsi="Times New Roman"/>
          <w:lang w:val="ru-UA"/>
        </w:rPr>
        <w:t xml:space="preserve">Воин Синтеза – </w:t>
      </w:r>
      <w:proofErr w:type="spellStart"/>
      <w:r w:rsidRPr="000C04E4">
        <w:rPr>
          <w:rFonts w:ascii="Times New Roman" w:hAnsi="Times New Roman"/>
          <w:lang w:val="ru-UA"/>
        </w:rPr>
        <w:t>явитель</w:t>
      </w:r>
      <w:proofErr w:type="spellEnd"/>
      <w:r w:rsidRPr="000C04E4">
        <w:rPr>
          <w:rFonts w:ascii="Times New Roman" w:hAnsi="Times New Roman"/>
          <w:lang w:val="ru-UA"/>
        </w:rPr>
        <w:t xml:space="preserve"> чистоты Синтеза Отца в материю ИВДИВО, постоянно являясь продолжением ИВО, непрерывно и динамично достигая, отслеживая и поддерживая то состояние, которое несёт </w:t>
      </w:r>
      <w:proofErr w:type="spellStart"/>
      <w:r w:rsidRPr="000C04E4">
        <w:rPr>
          <w:rFonts w:ascii="Times New Roman" w:hAnsi="Times New Roman"/>
          <w:lang w:val="ru-UA"/>
        </w:rPr>
        <w:t>Отцовскость</w:t>
      </w:r>
      <w:proofErr w:type="spellEnd"/>
      <w:r w:rsidRPr="000C04E4">
        <w:rPr>
          <w:rFonts w:ascii="Times New Roman" w:hAnsi="Times New Roman"/>
          <w:lang w:val="ru-UA"/>
        </w:rPr>
        <w:t xml:space="preserve">, </w:t>
      </w:r>
      <w:proofErr w:type="spellStart"/>
      <w:r w:rsidRPr="000C04E4">
        <w:rPr>
          <w:rFonts w:ascii="Times New Roman" w:hAnsi="Times New Roman"/>
          <w:lang w:val="ru-UA"/>
        </w:rPr>
        <w:t>наделённостью</w:t>
      </w:r>
      <w:proofErr w:type="spellEnd"/>
      <w:r w:rsidRPr="000C04E4">
        <w:rPr>
          <w:rFonts w:ascii="Times New Roman" w:hAnsi="Times New Roman"/>
          <w:lang w:val="ru-UA"/>
        </w:rPr>
        <w:t xml:space="preserve"> и концентрацией Синтезом. Воин Синтеза идёт по лезвию Огня и Материи, где острой и тонкой гранью собираются условия исполнения Воли Отца.</w:t>
      </w:r>
    </w:p>
    <w:p w14:paraId="057FF30A" w14:textId="2C4DF55C" w:rsidR="000C04E4" w:rsidRPr="000C04E4" w:rsidRDefault="000C04E4" w:rsidP="00AF1806">
      <w:pPr>
        <w:tabs>
          <w:tab w:val="left" w:pos="1582"/>
        </w:tabs>
        <w:spacing w:after="160" w:line="259" w:lineRule="auto"/>
        <w:ind w:firstLine="284"/>
        <w:jc w:val="both"/>
        <w:rPr>
          <w:rFonts w:ascii="Times New Roman" w:hAnsi="Times New Roman"/>
          <w:lang w:val="ru-UA"/>
        </w:rPr>
      </w:pPr>
      <w:r w:rsidRPr="000C04E4">
        <w:rPr>
          <w:rFonts w:ascii="Times New Roman" w:hAnsi="Times New Roman"/>
          <w:lang w:val="ru-UA"/>
        </w:rPr>
        <w:t>Воин Синтеза несёт и отстаивает чистоту Синтеза отстройкой явления своей Жизни на соответствие Отцу.</w:t>
      </w:r>
    </w:p>
    <w:p w14:paraId="189B8487" w14:textId="13E96D02" w:rsidR="000C04E4" w:rsidRDefault="000C04E4" w:rsidP="00AF1806">
      <w:pPr>
        <w:tabs>
          <w:tab w:val="left" w:pos="1582"/>
        </w:tabs>
        <w:spacing w:after="160" w:line="259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ru-UA"/>
        </w:rPr>
      </w:pPr>
      <w:r w:rsidRPr="00CB496E">
        <w:rPr>
          <w:rFonts w:ascii="Times New Roman" w:hAnsi="Times New Roman"/>
          <w:bCs/>
          <w:color w:val="000000"/>
          <w:sz w:val="24"/>
          <w:szCs w:val="24"/>
          <w:lang w:val="ru-UA"/>
        </w:rPr>
        <w:t>Воин – это действующий</w:t>
      </w:r>
      <w:r w:rsidRPr="000C04E4">
        <w:rPr>
          <w:rFonts w:ascii="Times New Roman" w:hAnsi="Times New Roman"/>
          <w:b/>
          <w:color w:val="000000"/>
          <w:sz w:val="24"/>
          <w:szCs w:val="24"/>
          <w:lang w:val="ru-UA"/>
        </w:rPr>
        <w:t xml:space="preserve"> </w:t>
      </w:r>
      <w:r w:rsidRPr="000C04E4">
        <w:rPr>
          <w:rFonts w:ascii="Times New Roman" w:hAnsi="Times New Roman"/>
          <w:color w:val="000000"/>
          <w:sz w:val="24"/>
          <w:szCs w:val="24"/>
          <w:lang w:val="ru-UA"/>
        </w:rPr>
        <w:t>Волей Отца</w:t>
      </w:r>
      <w:r w:rsidRPr="000C04E4">
        <w:rPr>
          <w:rFonts w:ascii="Times New Roman" w:hAnsi="Times New Roman"/>
          <w:b/>
          <w:color w:val="000000"/>
          <w:sz w:val="24"/>
          <w:szCs w:val="24"/>
          <w:lang w:val="ru-UA"/>
        </w:rPr>
        <w:t>.</w:t>
      </w:r>
    </w:p>
    <w:p w14:paraId="7D07A88F" w14:textId="4E2484F3" w:rsidR="002A6101" w:rsidRDefault="002A6101" w:rsidP="00AF18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2A6101">
        <w:rPr>
          <w:rFonts w:ascii="Times New Roman" w:hAnsi="Times New Roman" w:cs="Times New Roman"/>
          <w:sz w:val="24"/>
          <w:szCs w:val="24"/>
          <w:lang w:val="ru-UA"/>
        </w:rPr>
        <w:t xml:space="preserve">Жизнь Воина не имеет ничего общего с военными действиями. Быть Воином </w:t>
      </w:r>
      <w:r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2A6101">
        <w:rPr>
          <w:rFonts w:ascii="Times New Roman" w:hAnsi="Times New Roman" w:cs="Times New Roman"/>
          <w:sz w:val="24"/>
          <w:szCs w:val="24"/>
          <w:lang w:val="ru-UA"/>
        </w:rPr>
        <w:t xml:space="preserve">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6101">
        <w:rPr>
          <w:rFonts w:ascii="Times New Roman" w:hAnsi="Times New Roman" w:cs="Times New Roman"/>
          <w:sz w:val="24"/>
          <w:szCs w:val="24"/>
          <w:lang w:val="ru-UA"/>
        </w:rPr>
        <w:t xml:space="preserve"> жить по-настоящему смело, честно и достойно перед лицом любой опасности, страхов, сомнений.</w:t>
      </w:r>
    </w:p>
    <w:p w14:paraId="1A3CB0E8" w14:textId="77777777" w:rsidR="00187A87" w:rsidRPr="00187A87" w:rsidRDefault="00187A87" w:rsidP="00AF18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187A87">
        <w:rPr>
          <w:rFonts w:ascii="Times New Roman" w:hAnsi="Times New Roman" w:cs="Times New Roman"/>
          <w:sz w:val="24"/>
          <w:szCs w:val="24"/>
          <w:lang w:val="ru-UA"/>
        </w:rPr>
        <w:t>Воин совершает величайшую глупость, когда сожалеет о прошлом. Забывая о настоящем, он теряет будущее.</w:t>
      </w:r>
    </w:p>
    <w:p w14:paraId="408E194B" w14:textId="77777777" w:rsidR="00187A87" w:rsidRPr="00187A87" w:rsidRDefault="00187A87" w:rsidP="00ED66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187A87">
        <w:rPr>
          <w:rFonts w:ascii="Times New Roman" w:hAnsi="Times New Roman" w:cs="Times New Roman"/>
          <w:sz w:val="24"/>
          <w:szCs w:val="24"/>
          <w:lang w:val="ru-UA"/>
        </w:rPr>
        <w:t>Ищи в СЕБЕ причину всех неудач. Только ты сам ответственен за всё, что происходит с тобой и вокруг тебя. Чем сильнее ответственность Воина, тем шире круг событий, на которые он может влиять.</w:t>
      </w:r>
    </w:p>
    <w:p w14:paraId="6A0D45D3" w14:textId="6F4693E8" w:rsidR="00187A87" w:rsidRPr="000C04E4" w:rsidRDefault="00187A87" w:rsidP="00ED66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187A87">
        <w:rPr>
          <w:rFonts w:ascii="Times New Roman" w:hAnsi="Times New Roman" w:cs="Times New Roman"/>
          <w:sz w:val="24"/>
          <w:szCs w:val="24"/>
          <w:lang w:val="ru-UA"/>
        </w:rPr>
        <w:t>В руках Воина огромная сила – он может изменить мир вокруг, изменив своё отношение к нему.</w:t>
      </w:r>
    </w:p>
    <w:p w14:paraId="2137E3DF" w14:textId="77777777" w:rsidR="000C04E4" w:rsidRPr="000C04E4" w:rsidRDefault="000C04E4" w:rsidP="000C04E4">
      <w:pPr>
        <w:spacing w:after="160" w:line="259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Pr="000C04E4">
        <w:rPr>
          <w:rFonts w:ascii="Times New Roman" w:hAnsi="Times New Roman" w:cs="Times New Roman"/>
          <w:color w:val="222222"/>
          <w:sz w:val="24"/>
          <w:szCs w:val="24"/>
          <w:lang w:val="ru-UA"/>
        </w:rPr>
        <w:t xml:space="preserve">Воин Синтеза организует материю так, как ему нужно, не нарушая никаких человеческих законов. Но </w:t>
      </w:r>
      <w:proofErr w:type="spellStart"/>
      <w:r w:rsidRPr="000C04E4">
        <w:rPr>
          <w:rFonts w:ascii="Times New Roman" w:hAnsi="Times New Roman" w:cs="Times New Roman"/>
          <w:color w:val="222222"/>
          <w:sz w:val="24"/>
          <w:szCs w:val="24"/>
          <w:lang w:val="ru-UA"/>
        </w:rPr>
        <w:t>аматически</w:t>
      </w:r>
      <w:proofErr w:type="spellEnd"/>
      <w:r w:rsidRPr="000C04E4">
        <w:rPr>
          <w:rFonts w:ascii="Times New Roman" w:hAnsi="Times New Roman" w:cs="Times New Roman"/>
          <w:color w:val="222222"/>
          <w:sz w:val="24"/>
          <w:szCs w:val="24"/>
          <w:lang w:val="ru-UA"/>
        </w:rPr>
        <w:t xml:space="preserve"> начинает так вот варьировать, оперировать, но не манипулировать. Манипулировать это, свои корыстные цели, там, как правило, идёт нарушение законов. А именно вариативно, </w:t>
      </w:r>
      <w:proofErr w:type="spellStart"/>
      <w:r w:rsidRPr="000C04E4">
        <w:rPr>
          <w:rFonts w:ascii="Times New Roman" w:hAnsi="Times New Roman" w:cs="Times New Roman"/>
          <w:color w:val="222222"/>
          <w:sz w:val="24"/>
          <w:szCs w:val="24"/>
          <w:lang w:val="ru-UA"/>
        </w:rPr>
        <w:t>аматично</w:t>
      </w:r>
      <w:proofErr w:type="spellEnd"/>
      <w:r w:rsidRPr="000C04E4">
        <w:rPr>
          <w:rFonts w:ascii="Times New Roman" w:hAnsi="Times New Roman" w:cs="Times New Roman"/>
          <w:color w:val="222222"/>
          <w:sz w:val="24"/>
          <w:szCs w:val="24"/>
          <w:lang w:val="ru-UA"/>
        </w:rPr>
        <w:t xml:space="preserve"> применяться всеми окружающими условиями и законами, чтобы простроить этот путь.</w:t>
      </w:r>
    </w:p>
    <w:p w14:paraId="782D97A8" w14:textId="6C012774" w:rsidR="000C04E4" w:rsidRPr="000C04E4" w:rsidRDefault="000C04E4" w:rsidP="000C04E4">
      <w:pPr>
        <w:spacing w:after="160" w:line="254" w:lineRule="auto"/>
        <w:ind w:firstLine="426"/>
        <w:contextualSpacing/>
        <w:jc w:val="both"/>
        <w:rPr>
          <w:rFonts w:ascii="Times New Roman" w:eastAsia="Calibri" w:hAnsi="Times New Roman"/>
          <w:sz w:val="24"/>
          <w:szCs w:val="24"/>
          <w:lang w:val="ru-UA"/>
        </w:rPr>
      </w:pPr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Воин Синтеза развивает </w:t>
      </w:r>
      <w:proofErr w:type="spellStart"/>
      <w:r w:rsidRPr="000C04E4">
        <w:rPr>
          <w:rFonts w:ascii="Times New Roman" w:eastAsia="Calibri" w:hAnsi="Times New Roman"/>
          <w:sz w:val="24"/>
          <w:szCs w:val="24"/>
          <w:lang w:val="ru-UA"/>
        </w:rPr>
        <w:t>сверхкультуру</w:t>
      </w:r>
      <w:proofErr w:type="spellEnd"/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 внутреннего мира Синтезом ИВО, являет и выражает Волю ИВО физическим телом и этим является миротворцем. Один из Образов Воина Синтеза, это тот, кто стоит на страже Стандартов и Законов ИВО в ИВДИВО. Он их понимает и знает, оперирует и ими действует, и тогда Слово Воина Синтеза – правое. Качества Воина Синтеза: храбрость и открытость Сердца, открытость и дееспособность всех Частей в свободном действии в Воле ИВО. Воин Синтеза, это тот, кто служит Изначально Вышестоящему Отцу разворачивая новую материю собою, мгновенно исполняет поручения, преодолевая сложности в материи.</w:t>
      </w:r>
    </w:p>
    <w:p w14:paraId="08200A56" w14:textId="77777777" w:rsidR="000C04E4" w:rsidRPr="000C04E4" w:rsidRDefault="000C04E4" w:rsidP="000C04E4">
      <w:pPr>
        <w:spacing w:after="160" w:line="254" w:lineRule="auto"/>
        <w:ind w:firstLine="426"/>
        <w:contextualSpacing/>
        <w:jc w:val="both"/>
        <w:rPr>
          <w:rFonts w:ascii="Times New Roman" w:eastAsia="Calibri" w:hAnsi="Times New Roman"/>
          <w:sz w:val="24"/>
          <w:szCs w:val="24"/>
          <w:lang w:val="ru-UA"/>
        </w:rPr>
      </w:pPr>
      <w:r w:rsidRPr="000C04E4">
        <w:rPr>
          <w:rFonts w:ascii="Times New Roman" w:eastAsia="Calibri" w:hAnsi="Times New Roman"/>
          <w:sz w:val="24"/>
          <w:szCs w:val="24"/>
          <w:lang w:val="ru-UA"/>
        </w:rPr>
        <w:lastRenderedPageBreak/>
        <w:t>Воин Синтеза жёстко организован во времени, вплоть до минуты в течении суток. Его Образ Жизни полностью соответствует тому Плану Синтеза, который зафиксировал Изначально Вышестоящий Отец. Он строго исполняет рекомендации ведущего Аватара Синтеза и следует Пламени Отца в пути развития. Воин Синтеза иерархически отстроен в исполнении практик и применимости Синтеза ИВО в исполнении задач и целей, поставленных перед ним на Советах, Занятиях, Синтезах, Школах ИВО. Одна из основных задач Воина Синтеза, это применимость, реализация и разработка полученного Синтеза ИВО на практике всеми видами жизни 16-рично.</w:t>
      </w:r>
    </w:p>
    <w:p w14:paraId="503933EC" w14:textId="77777777" w:rsidR="000C04E4" w:rsidRPr="000C04E4" w:rsidRDefault="000C04E4" w:rsidP="000C04E4">
      <w:pPr>
        <w:spacing w:after="160" w:line="254" w:lineRule="auto"/>
        <w:ind w:firstLine="426"/>
        <w:contextualSpacing/>
        <w:jc w:val="both"/>
        <w:rPr>
          <w:rFonts w:ascii="Times New Roman" w:eastAsia="Calibri" w:hAnsi="Times New Roman"/>
          <w:sz w:val="24"/>
          <w:szCs w:val="24"/>
          <w:lang w:val="ru-UA"/>
        </w:rPr>
      </w:pPr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Разработка и развитие Воина Синтеза начинается с умения одевать и быть в форме Воина Синтеза ИВО. Воинская форма, это квази-живой нано-технологичный инструмент, который принимает образ по той форме мысли, которую диктует мозг. Она многослойная и синтезирует все виды форм собою. Этому процессу обучает Аватар Синтеза </w:t>
      </w:r>
      <w:proofErr w:type="spellStart"/>
      <w:r w:rsidRPr="000C04E4">
        <w:rPr>
          <w:rFonts w:ascii="Times New Roman" w:eastAsia="Calibri" w:hAnsi="Times New Roman"/>
          <w:sz w:val="24"/>
          <w:szCs w:val="24"/>
          <w:lang w:val="ru-UA"/>
        </w:rPr>
        <w:t>Дзей</w:t>
      </w:r>
      <w:proofErr w:type="spellEnd"/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. </w:t>
      </w:r>
    </w:p>
    <w:p w14:paraId="3D89C4CB" w14:textId="77777777" w:rsidR="000C04E4" w:rsidRPr="000C04E4" w:rsidRDefault="000C04E4" w:rsidP="000C04E4">
      <w:pPr>
        <w:spacing w:after="160" w:line="254" w:lineRule="auto"/>
        <w:ind w:firstLine="426"/>
        <w:contextualSpacing/>
        <w:jc w:val="both"/>
        <w:rPr>
          <w:rFonts w:ascii="Times New Roman" w:eastAsia="Calibri" w:hAnsi="Times New Roman"/>
          <w:sz w:val="24"/>
          <w:szCs w:val="24"/>
          <w:lang w:val="ru-UA"/>
        </w:rPr>
      </w:pPr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Воинская форма помогает </w:t>
      </w:r>
      <w:proofErr w:type="spellStart"/>
      <w:r w:rsidRPr="000C04E4">
        <w:rPr>
          <w:rFonts w:ascii="Times New Roman" w:eastAsia="Calibri" w:hAnsi="Times New Roman"/>
          <w:sz w:val="24"/>
          <w:szCs w:val="24"/>
          <w:lang w:val="ru-UA"/>
        </w:rPr>
        <w:t>мобилизировать</w:t>
      </w:r>
      <w:proofErr w:type="spellEnd"/>
      <w:r w:rsidRPr="000C04E4">
        <w:rPr>
          <w:rFonts w:ascii="Times New Roman" w:eastAsia="Calibri" w:hAnsi="Times New Roman"/>
          <w:sz w:val="24"/>
          <w:szCs w:val="24"/>
          <w:lang w:val="ru-UA"/>
        </w:rPr>
        <w:t xml:space="preserve"> внутренние силы. Это защита тела, которая сохраняет безопасность от разнообразных нападений и является в какой-то степени щитом, в том числе при сохранении здоровья и крепости тела в условиях пандемии или вирусных заболеваний. Так же воинская форма помогает держать в тонусе физическое тело и поддерживать его при сильных нагрузках или в момент, где необходимо сконцентрировать мощь всех накопленных выражений. Поэтому, рекомендовано быть в воинской форме всегда и везде, особенно в периоды каких-либо перестроек и развития.</w:t>
      </w:r>
    </w:p>
    <w:p w14:paraId="282F0A38" w14:textId="34293FC2" w:rsidR="000C04E4" w:rsidRPr="000C04E4" w:rsidRDefault="000C04E4" w:rsidP="00635F83">
      <w:pPr>
        <w:spacing w:after="160" w:line="254" w:lineRule="auto"/>
        <w:ind w:firstLine="426"/>
        <w:contextualSpacing/>
        <w:jc w:val="both"/>
        <w:rPr>
          <w:rFonts w:ascii="Times New Roman" w:eastAsia="Calibri" w:hAnsi="Times New Roman"/>
          <w:sz w:val="24"/>
          <w:szCs w:val="24"/>
          <w:lang w:val="ru-UA"/>
        </w:rPr>
      </w:pPr>
      <w:r w:rsidRPr="000C04E4">
        <w:rPr>
          <w:rFonts w:ascii="Times New Roman" w:eastAsia="SimSun" w:hAnsi="Times New Roman"/>
          <w:sz w:val="24"/>
          <w:szCs w:val="24"/>
          <w:lang w:val="ru-UA" w:eastAsia="zh-CN"/>
        </w:rPr>
        <w:t>Воин Синтеза, это тот, кто пламенеет Делами ИВО и Жизнь таким образом бурлит в Монаде.</w:t>
      </w:r>
    </w:p>
    <w:p w14:paraId="51E70854" w14:textId="4F62E13F" w:rsidR="000C04E4" w:rsidRPr="00CB496E" w:rsidRDefault="000C04E4" w:rsidP="000C04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UA"/>
        </w:rPr>
      </w:pP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>Работа каждого из нас заключается в том, чтобы</w:t>
      </w:r>
      <w:r w:rsidR="00635F83" w:rsidRPr="00CB496E">
        <w:rPr>
          <w:rFonts w:ascii="Times New Roman" w:hAnsi="Times New Roman" w:cs="Times New Roman"/>
          <w:bCs/>
          <w:sz w:val="24"/>
          <w:szCs w:val="24"/>
        </w:rPr>
        <w:t>,</w:t>
      </w: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развивая, воспитывая, стяжая, практикуя Часть, Часть должна звучать Синтезом в том, что вы в Могуществе можете.</w:t>
      </w:r>
    </w:p>
    <w:p w14:paraId="12A13D16" w14:textId="3D07D499" w:rsidR="000C04E4" w:rsidRPr="000C04E4" w:rsidRDefault="000C04E4" w:rsidP="00635F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UA"/>
        </w:rPr>
      </w:pP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>Могущество с моим «могу» начинается в раскрытии моих возможностей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>. Возможности каждой Части – это её Синтез, Огонь и Стандарт Отца</w:t>
      </w:r>
      <w:r w:rsidR="0030621C">
        <w:rPr>
          <w:rFonts w:ascii="Times New Roman" w:hAnsi="Times New Roman" w:cs="Times New Roman"/>
          <w:sz w:val="24"/>
          <w:szCs w:val="24"/>
        </w:rPr>
        <w:t>.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</w:p>
    <w:p w14:paraId="4EB12818" w14:textId="77777777" w:rsidR="000C04E4" w:rsidRPr="00CB496E" w:rsidRDefault="000C04E4" w:rsidP="000C04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UA"/>
        </w:rPr>
      </w:pP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Как проявляется Я-Могущество или просто Могущество? – Количеством дел, которые ты делаешь, потому что ты можешь. </w:t>
      </w:r>
    </w:p>
    <w:p w14:paraId="4BF5D9A4" w14:textId="2713AA93" w:rsidR="000C04E4" w:rsidRPr="00CB496E" w:rsidRDefault="000C04E4" w:rsidP="00635F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Ты себе выбираешь какой-то фронт работы, дела, ответственность, исполнение и просто смотришь, ты в этом можешь и растёшь, и идёшь дальше, или ты делаешь на последнем дыхании из «не могу», ища помощь везде других, и потом, просто не завершая. Вот </w:t>
      </w: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почему </w:t>
      </w:r>
      <w:r w:rsidR="00CB496E" w:rsidRPr="00CB496E">
        <w:rPr>
          <w:rFonts w:ascii="Times New Roman" w:hAnsi="Times New Roman" w:cs="Times New Roman"/>
          <w:bCs/>
          <w:sz w:val="24"/>
          <w:szCs w:val="24"/>
        </w:rPr>
        <w:t>нас</w:t>
      </w: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всегда </w:t>
      </w:r>
      <w:proofErr w:type="spellStart"/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>проверя</w:t>
      </w:r>
      <w:proofErr w:type="spellEnd"/>
      <w:r w:rsidR="00CB496E" w:rsidRPr="00CB496E">
        <w:rPr>
          <w:rFonts w:ascii="Times New Roman" w:hAnsi="Times New Roman" w:cs="Times New Roman"/>
          <w:bCs/>
          <w:sz w:val="24"/>
          <w:szCs w:val="24"/>
        </w:rPr>
        <w:t>ю</w:t>
      </w: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>т на делах или в мелочах</w:t>
      </w:r>
      <w:r w:rsidR="00CB496E" w:rsidRPr="00CB496E">
        <w:rPr>
          <w:rFonts w:ascii="Times New Roman" w:hAnsi="Times New Roman" w:cs="Times New Roman"/>
          <w:bCs/>
          <w:sz w:val="24"/>
          <w:szCs w:val="24"/>
        </w:rPr>
        <w:t>.</w:t>
      </w: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 Потому что есть много вопросов, которые мы с вами не завершаем.</w:t>
      </w:r>
    </w:p>
    <w:p w14:paraId="6683590A" w14:textId="23B7E892" w:rsidR="000C04E4" w:rsidRPr="000C04E4" w:rsidRDefault="000C04E4" w:rsidP="000C04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UA"/>
        </w:rPr>
      </w:pPr>
      <w:bookmarkStart w:id="1" w:name="_2s8eyo1" w:colFirst="0" w:colLast="0"/>
      <w:bookmarkStart w:id="2" w:name="_17dp8vu" w:colFirst="0" w:colLast="0"/>
      <w:bookmarkEnd w:id="1"/>
      <w:bookmarkEnd w:id="2"/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>А что такое вообще Могущество? – Реализация потенциала, «могу осуществить».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Задача </w:t>
      </w:r>
      <w:r w:rsidR="00CB496E" w:rsidRPr="000C04E4">
        <w:rPr>
          <w:rFonts w:ascii="Times New Roman" w:eastAsia="Calibri" w:hAnsi="Times New Roman"/>
          <w:sz w:val="24"/>
          <w:szCs w:val="24"/>
          <w:lang w:val="ru-UA"/>
        </w:rPr>
        <w:t>Воин</w:t>
      </w:r>
      <w:r w:rsidR="00CB496E">
        <w:rPr>
          <w:rFonts w:ascii="Times New Roman" w:eastAsia="Calibri" w:hAnsi="Times New Roman"/>
          <w:sz w:val="24"/>
          <w:szCs w:val="24"/>
        </w:rPr>
        <w:t>а</w:t>
      </w:r>
      <w:r w:rsidR="00CB496E" w:rsidRPr="000C04E4">
        <w:rPr>
          <w:rFonts w:ascii="Times New Roman" w:eastAsia="Calibri" w:hAnsi="Times New Roman"/>
          <w:sz w:val="24"/>
          <w:szCs w:val="24"/>
          <w:lang w:val="ru-UA"/>
        </w:rPr>
        <w:t xml:space="preserve"> Синтеза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перестроить </w:t>
      </w:r>
      <w:proofErr w:type="spellStart"/>
      <w:r w:rsidR="00CB496E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ю деятельность внутренней работы, из «не хочу, не умею» – на «могу», когда ты можешь послужить всем своим потенциалом и подготовкой. </w:t>
      </w:r>
    </w:p>
    <w:p w14:paraId="6C1325C0" w14:textId="77777777" w:rsidR="000C04E4" w:rsidRPr="00CB496E" w:rsidRDefault="000C04E4" w:rsidP="000C04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UA"/>
        </w:rPr>
      </w:pP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Эффект Могущества – вскрывать потенциалы в Духе. </w:t>
      </w:r>
    </w:p>
    <w:p w14:paraId="58E8DB92" w14:textId="77777777" w:rsidR="000C04E4" w:rsidRPr="00CB496E" w:rsidRDefault="000C04E4" w:rsidP="000C04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UA"/>
        </w:rPr>
      </w:pPr>
      <w:r w:rsidRPr="00CB496E">
        <w:rPr>
          <w:rFonts w:ascii="Times New Roman" w:hAnsi="Times New Roman" w:cs="Times New Roman"/>
          <w:bCs/>
          <w:sz w:val="24"/>
          <w:szCs w:val="24"/>
          <w:lang w:val="ru-UA"/>
        </w:rPr>
        <w:t xml:space="preserve">Воины Синтеза – они не только выполняют функцию защиты, они несут собою развитие Синтеза и его внедрение Могуществом. То есть именно воинское состояние есть внедрение Синтеза. </w:t>
      </w:r>
    </w:p>
    <w:p w14:paraId="783C4E85" w14:textId="6036993A" w:rsidR="000C04E4" w:rsidRPr="000C04E4" w:rsidRDefault="000C04E4" w:rsidP="00AF1806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Могущество </w:t>
      </w:r>
      <w:r w:rsidR="002C60A0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2C60A0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не просто овладение </w:t>
      </w:r>
      <w:r w:rsidR="002C60A0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ламенем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, а возможность смочь применить, изменить, осуществить и овеществить своей деятельностью и реализацией. В синтезе Могущества вещества каждого Мира рождается в теле принцип </w:t>
      </w:r>
      <w:r w:rsidR="002C60A0">
        <w:rPr>
          <w:rFonts w:ascii="Times New Roman" w:hAnsi="Times New Roman" w:cs="Times New Roman"/>
          <w:sz w:val="24"/>
          <w:szCs w:val="24"/>
        </w:rPr>
        <w:t>В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семогущества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. Всемогущество </w:t>
      </w:r>
      <w:r w:rsidR="002C60A0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2C60A0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обладание синтезом, огнём, духом, светом, энергией более высоких видов материй, архетипов, космосов. Могущество каждого мира привносит, переформатирует предыдущую структуру, архитектонику материи (огня, духа, света, энергии) и позволяет ввести новые свойства и характеристик</w:t>
      </w:r>
      <w:r w:rsidR="002C60A0">
        <w:rPr>
          <w:rFonts w:ascii="Times New Roman" w:hAnsi="Times New Roman" w:cs="Times New Roman"/>
          <w:sz w:val="24"/>
          <w:szCs w:val="24"/>
        </w:rPr>
        <w:t>и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</w:p>
    <w:p w14:paraId="3C9D4664" w14:textId="6161F0AB" w:rsidR="000C04E4" w:rsidRPr="00AF1806" w:rsidRDefault="000C04E4" w:rsidP="00AF1806">
      <w:pPr>
        <w:spacing w:after="160" w:line="259" w:lineRule="auto"/>
        <w:ind w:firstLine="284"/>
        <w:jc w:val="both"/>
        <w:rPr>
          <w:rFonts w:cs="Times New Roman"/>
          <w:sz w:val="24"/>
          <w:szCs w:val="24"/>
        </w:rPr>
      </w:pP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Могущество миром каждого </w:t>
      </w:r>
      <w:r w:rsidR="00AF1806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AF1806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сопересечение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дел внутренних и дел внешних. </w:t>
      </w:r>
      <w:r w:rsidR="002C60A0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огущество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своего мира </w:t>
      </w:r>
      <w:r w:rsidR="00AF1806" w:rsidRPr="000C04E4">
        <w:rPr>
          <w:rFonts w:ascii="Times New Roman" w:eastAsia="Calibri" w:hAnsi="Times New Roman"/>
          <w:sz w:val="24"/>
          <w:szCs w:val="24"/>
          <w:lang w:val="ru-UA"/>
        </w:rPr>
        <w:t>Воин</w:t>
      </w:r>
      <w:r w:rsidR="00AF1806">
        <w:rPr>
          <w:rFonts w:ascii="Times New Roman" w:eastAsia="Calibri" w:hAnsi="Times New Roman"/>
          <w:sz w:val="24"/>
          <w:szCs w:val="24"/>
        </w:rPr>
        <w:t>а</w:t>
      </w:r>
      <w:r w:rsidR="00AF1806" w:rsidRPr="000C04E4">
        <w:rPr>
          <w:rFonts w:ascii="Times New Roman" w:eastAsia="Calibri" w:hAnsi="Times New Roman"/>
          <w:sz w:val="24"/>
          <w:szCs w:val="24"/>
          <w:lang w:val="ru-UA"/>
        </w:rPr>
        <w:t xml:space="preserve"> Синтеза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r w:rsidR="00AF1806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AF1806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преодоление превалирования человеческой внешней тенденции и начало принципа Служения. Могущество мирами расформировывает прежний состав характеристик вещества и формирует новые подходы, преодолевая предыдущие. Могущество своего мира </w:t>
      </w:r>
      <w:r w:rsidR="00AF1806" w:rsidRPr="000C04E4">
        <w:rPr>
          <w:rFonts w:ascii="Times New Roman" w:eastAsia="Calibri" w:hAnsi="Times New Roman"/>
          <w:sz w:val="24"/>
          <w:szCs w:val="24"/>
          <w:lang w:val="ru-UA"/>
        </w:rPr>
        <w:t>Воин</w:t>
      </w:r>
      <w:r w:rsidR="00AF1806">
        <w:rPr>
          <w:rFonts w:ascii="Times New Roman" w:eastAsia="Calibri" w:hAnsi="Times New Roman"/>
          <w:sz w:val="24"/>
          <w:szCs w:val="24"/>
        </w:rPr>
        <w:t>а</w:t>
      </w:r>
      <w:r w:rsidR="00AF1806" w:rsidRPr="000C04E4">
        <w:rPr>
          <w:rFonts w:ascii="Times New Roman" w:eastAsia="Calibri" w:hAnsi="Times New Roman"/>
          <w:sz w:val="24"/>
          <w:szCs w:val="24"/>
          <w:lang w:val="ru-UA"/>
        </w:rPr>
        <w:t xml:space="preserve"> Синтеза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звучит разработанностью постоянных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огнеобразов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, ядер. Отсутствие Могущества своего мира - прикипели предыдущим форматом того, что мы можем и далее нам сложно двигаться. Разработка Могущества миров даёт возможность преодоления барьеров и нашей предыдущей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престольности</w:t>
      </w:r>
      <w:proofErr w:type="spellEnd"/>
      <w:r w:rsidR="000E6EA7">
        <w:rPr>
          <w:rFonts w:ascii="Times New Roman" w:hAnsi="Times New Roman" w:cs="Times New Roman"/>
          <w:sz w:val="24"/>
          <w:szCs w:val="24"/>
        </w:rPr>
        <w:t>.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Могущество миров строится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субъядерностью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компактов от спина до ядра в постоянной пламенной ротации предыдущего состава </w:t>
      </w:r>
      <w:proofErr w:type="spellStart"/>
      <w:r w:rsidRPr="000C04E4">
        <w:rPr>
          <w:rFonts w:ascii="Times New Roman" w:hAnsi="Times New Roman" w:cs="Times New Roman"/>
          <w:sz w:val="24"/>
          <w:szCs w:val="24"/>
          <w:lang w:val="ru-UA"/>
        </w:rPr>
        <w:t>огнеобразов</w:t>
      </w:r>
      <w:proofErr w:type="spellEnd"/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огня</w:t>
      </w:r>
      <w:r w:rsidR="000E6EA7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духа, света, энергии. Тепло </w:t>
      </w:r>
      <w:r w:rsidR="00AF1806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AF1806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особый эффект пламенности могущества. Мир ИВО </w:t>
      </w:r>
      <w:r w:rsidR="00AF1806">
        <w:rPr>
          <w:rFonts w:ascii="Times New Roman" w:hAnsi="Times New Roman" w:cs="Times New Roman"/>
          <w:sz w:val="24"/>
          <w:szCs w:val="24"/>
          <w:lang w:val="ru-UA"/>
        </w:rPr>
        <w:t>–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это</w:t>
      </w:r>
      <w:r w:rsidR="00AF1806">
        <w:rPr>
          <w:rFonts w:ascii="Times New Roman" w:hAnsi="Times New Roman" w:cs="Times New Roman"/>
          <w:sz w:val="24"/>
          <w:szCs w:val="24"/>
        </w:rPr>
        <w:t>,</w:t>
      </w:r>
      <w:r w:rsidRPr="000C04E4">
        <w:rPr>
          <w:rFonts w:ascii="Times New Roman" w:hAnsi="Times New Roman" w:cs="Times New Roman"/>
          <w:sz w:val="24"/>
          <w:szCs w:val="24"/>
          <w:lang w:val="ru-UA"/>
        </w:rPr>
        <w:t xml:space="preserve"> тёплая среда. </w:t>
      </w:r>
    </w:p>
    <w:p w14:paraId="6F6E40C7" w14:textId="49F6C812" w:rsidR="000C04E4" w:rsidRPr="000E6EA7" w:rsidRDefault="000E6EA7" w:rsidP="00D32D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31.03.26 г</w:t>
      </w:r>
    </w:p>
    <w:sectPr w:rsidR="000C04E4" w:rsidRPr="000E6EA7" w:rsidSect="00CB496E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F374E"/>
    <w:multiLevelType w:val="hybridMultilevel"/>
    <w:tmpl w:val="FFFFFFFF"/>
    <w:styleLink w:val="3"/>
    <w:lvl w:ilvl="0" w:tplc="F3F0F5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C50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862A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82FB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6AE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E92C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E26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8654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EA684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BF6561"/>
    <w:multiLevelType w:val="hybridMultilevel"/>
    <w:tmpl w:val="FFFFFFFF"/>
    <w:numStyleLink w:val="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5"/>
    <w:rsid w:val="000367D7"/>
    <w:rsid w:val="000C04E4"/>
    <w:rsid w:val="000E6EA7"/>
    <w:rsid w:val="00187A87"/>
    <w:rsid w:val="002A6101"/>
    <w:rsid w:val="002C60A0"/>
    <w:rsid w:val="0030621C"/>
    <w:rsid w:val="004973CF"/>
    <w:rsid w:val="00635F83"/>
    <w:rsid w:val="00AF1806"/>
    <w:rsid w:val="00CB496E"/>
    <w:rsid w:val="00D1643D"/>
    <w:rsid w:val="00D32D48"/>
    <w:rsid w:val="00E72455"/>
    <w:rsid w:val="00E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2EAD"/>
  <w15:chartTrackingRefBased/>
  <w15:docId w15:val="{2492C64A-17C5-4CB8-95A7-C5FED376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2D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4">
    <w:name w:val="Без интервала Знак"/>
    <w:link w:val="a3"/>
    <w:rsid w:val="00D32D48"/>
    <w:rPr>
      <w:rFonts w:ascii="Calibri" w:eastAsia="Times New Roman" w:hAnsi="Calibri" w:cs="Times New Roman"/>
      <w:color w:val="000000"/>
      <w:szCs w:val="20"/>
      <w:lang w:val="ru-RU" w:eastAsia="ru-RU"/>
    </w:rPr>
  </w:style>
  <w:style w:type="numbering" w:customStyle="1" w:styleId="3">
    <w:name w:val="Импортированный стиль 3"/>
    <w:rsid w:val="000C04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11</cp:revision>
  <dcterms:created xsi:type="dcterms:W3CDTF">2026-03-27T18:27:00Z</dcterms:created>
  <dcterms:modified xsi:type="dcterms:W3CDTF">2026-04-01T03:41:00Z</dcterms:modified>
</cp:coreProperties>
</file>